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E" w:rsidRPr="00BE675E" w:rsidRDefault="00BE675E" w:rsidP="00051D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D4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 84 «Сказка»</w:t>
      </w:r>
    </w:p>
    <w:p w:rsidR="00BE675E" w:rsidRDefault="00BE675E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BE675E" w:rsidRDefault="00BE675E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BE675E" w:rsidRDefault="00BE675E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Pr="00A53BB9" w:rsidRDefault="00A53BB9" w:rsidP="00A53B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53BB9">
        <w:rPr>
          <w:rFonts w:ascii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BE675E" w:rsidRPr="00A53BB9" w:rsidRDefault="00051D4D" w:rsidP="00A53B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организованной</w:t>
      </w:r>
      <w:r w:rsidR="00A53BB9" w:rsidRPr="00A53BB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образовательной деятельности</w:t>
      </w:r>
    </w:p>
    <w:p w:rsidR="00051D4D" w:rsidRDefault="00A53BB9" w:rsidP="00A53B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53BB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ФЭМП на тему </w:t>
      </w:r>
    </w:p>
    <w:p w:rsidR="00051D4D" w:rsidRDefault="00A53BB9" w:rsidP="00A53B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53BB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«Путешествие в страну Математики» </w:t>
      </w:r>
    </w:p>
    <w:p w:rsidR="00A53BB9" w:rsidRPr="00A53BB9" w:rsidRDefault="00A53BB9" w:rsidP="00A53B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53BB9">
        <w:rPr>
          <w:rFonts w:ascii="Times New Roman" w:hAnsi="Times New Roman" w:cs="Times New Roman"/>
          <w:b/>
          <w:sz w:val="36"/>
          <w:szCs w:val="36"/>
          <w:lang w:eastAsia="ru-RU"/>
        </w:rPr>
        <w:t>для детей младшей группы</w:t>
      </w: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Pr="00A53BB9" w:rsidRDefault="00A53BB9" w:rsidP="00A53BB9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</w:t>
      </w:r>
      <w:r w:rsidRPr="00A53BB9">
        <w:rPr>
          <w:rFonts w:ascii="Times New Roman" w:hAnsi="Times New Roman" w:cs="Times New Roman"/>
          <w:sz w:val="32"/>
          <w:szCs w:val="32"/>
          <w:lang w:eastAsia="ru-RU"/>
        </w:rPr>
        <w:t>Разработала педагог</w:t>
      </w:r>
    </w:p>
    <w:p w:rsidR="00A53BB9" w:rsidRPr="00A53BB9" w:rsidRDefault="00A53BB9" w:rsidP="00A53BB9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A53BB9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Третьякова М.П.</w:t>
      </w: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53BB9" w:rsidRDefault="00A53BB9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</w:t>
      </w:r>
    </w:p>
    <w:p w:rsidR="00051D4D" w:rsidRDefault="00051D4D" w:rsidP="00BE67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3F5FCB" w:rsidRPr="00914D46" w:rsidRDefault="00A53BB9" w:rsidP="00914D4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</w:t>
      </w:r>
      <w:r w:rsidR="00914D4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Архангельск, 2021г.</w:t>
      </w:r>
    </w:p>
    <w:p w:rsidR="003F5FCB" w:rsidRPr="003F5FCB" w:rsidRDefault="00051D4D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3F5FCB"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понятие о том, что</w:t>
      </w:r>
      <w:r w:rsidR="00932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могут быть разными по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F5FCB"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32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величине, </w:t>
      </w:r>
      <w:r w:rsidR="003F5FCB"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цвету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Pr="003F5FCB" w:rsidRDefault="00051D4D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3F5FCB"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сравнивать предметы по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величине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цвету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Повторить названия основных цветов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Pr="00C40615" w:rsidRDefault="00BE675E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закреплять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 </w:t>
      </w:r>
      <w:r w:rsidR="003F5FCB"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F5FCB"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различать и называть знакомые геометрические фигуры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круг, квадрат.</w:t>
      </w:r>
      <w:bookmarkStart w:id="0" w:name="_GoBack"/>
      <w:bookmarkEnd w:id="0"/>
    </w:p>
    <w:p w:rsidR="003F5FCB" w:rsidRPr="003F5FCB" w:rsidRDefault="003F5FCB" w:rsidP="009320E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5FCB" w:rsidRPr="003F5FCB" w:rsidRDefault="003F5FCB" w:rsidP="00C4061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F5FCB">
        <w:rPr>
          <w:rFonts w:ascii="Times New Roman" w:eastAsia="Times New Roman" w:hAnsi="Times New Roman" w:cs="Times New Roman"/>
          <w:sz w:val="40"/>
          <w:szCs w:val="40"/>
          <w:lang w:eastAsia="ru-RU"/>
        </w:rPr>
        <w:t>Ход занятия</w:t>
      </w:r>
    </w:p>
    <w:p w:rsidR="003F5FCB" w:rsidRPr="003F5FCB" w:rsidRDefault="003F5FCB" w:rsidP="00BE675E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 д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 воспитателем стоят в кругу.</w:t>
      </w:r>
      <w:r w:rsidR="00BE6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F5FCB" w:rsidRPr="003F5FCB" w:rsidRDefault="003F5FCB" w:rsidP="00C91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1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C91B03" w:rsidRPr="00C91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91B03" w:rsidRP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73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отправляемся в путешествие в страну математики. А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что говорят люди, когда встречаются? Правильно, они здороваются друг с другом. Давайте мы тоже поздороваемся, а поможет нам мяч.</w:t>
      </w:r>
      <w:r w:rsidR="0045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C91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бросает ребенку мяч и говорит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отвечает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бросает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 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обратно.</w:t>
      </w:r>
    </w:p>
    <w:p w:rsidR="009320E3" w:rsidRPr="003F5FCB" w:rsidRDefault="00355BC7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B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932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слышите, кто- то плачет. Да это же чебурашка. Он просит вас о помощи, найти ему подходящий по цвету и размеру мяч. 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06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C406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размер»</w:t>
      </w:r>
      <w:r w:rsidR="00C91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F5FCB" w:rsidRPr="003F5FCB" w:rsidRDefault="00C40615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предмет нам помог поздороваться? </w:t>
      </w:r>
      <w:r w:rsidR="003F5FCB"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(Мячик)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мячик?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он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размера?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(большого)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«Сравнение мячей»</w:t>
      </w:r>
      <w:r w:rsidR="00C91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F5FCB" w:rsidRPr="003F5FCB" w:rsidRDefault="00C40615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корзине находятся еще мячи, давайте мы их рассмотрим. Показывает два мяча, они отличаются только </w:t>
      </w:r>
      <w:r w:rsidR="003F5FCB"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цветом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Pr="003F5FCB" w:rsidRDefault="003F5FCB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похожи мячи?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круглые)</w:t>
      </w:r>
    </w:p>
    <w:p w:rsidR="003F5FCB" w:rsidRPr="003F5FCB" w:rsidRDefault="003F5FCB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мячи?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406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цветом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один красный, другой синий)</w:t>
      </w:r>
    </w:p>
    <w:p w:rsidR="003F5FCB" w:rsidRPr="003F5FCB" w:rsidRDefault="00C91B03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другие мячи, которые отличаются только размером.</w:t>
      </w:r>
    </w:p>
    <w:p w:rsidR="003F5FCB" w:rsidRPr="003F5FCB" w:rsidRDefault="003F5FCB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похожи мячи?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круглые, одного </w:t>
      </w:r>
      <w:r w:rsidRPr="00C406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5FCB" w:rsidRPr="003F5FCB" w:rsidRDefault="003F5FCB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мячи?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размером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один большой, другой маленький)</w:t>
      </w:r>
    </w:p>
    <w:p w:rsidR="003F5FCB" w:rsidRPr="003F5FCB" w:rsidRDefault="00C40615" w:rsidP="00C40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веселый звонкий мяч, ты куда помчался вскачь?</w:t>
      </w:r>
    </w:p>
    <w:p w:rsidR="003F5FCB" w:rsidRPr="003F5FCB" w:rsidRDefault="003F5FCB" w:rsidP="00C40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 красный, голубой. Не угнаться за тобой.</w:t>
      </w:r>
    </w:p>
    <w:p w:rsidR="003F5FCB" w:rsidRPr="003F5FCB" w:rsidRDefault="00C91B03" w:rsidP="00C40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 мячик зовет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ним поиграть. Пойдемте играть.</w:t>
      </w:r>
    </w:p>
    <w:p w:rsidR="003F5FCB" w:rsidRPr="003F5FCB" w:rsidRDefault="003F5FCB" w:rsidP="00C40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C91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1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еселый мяч»</w:t>
      </w:r>
      <w:r w:rsidR="00C91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F5FCB" w:rsidRPr="005B35C5" w:rsidRDefault="00C91B03" w:rsidP="00C4061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5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встают в круг и</w:t>
      </w:r>
      <w:r w:rsidR="003F5FCB" w:rsidRPr="005B35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начинают его передавать друг другу со словами</w:t>
      </w:r>
      <w:r w:rsidR="003F5FCB" w:rsidRPr="005B3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FCB" w:rsidRPr="003F5FCB" w:rsidRDefault="003F5FCB" w:rsidP="00C4061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катись, веселый мячик, быстро, быстро по рукам.</w:t>
      </w:r>
    </w:p>
    <w:p w:rsidR="003F5FCB" w:rsidRPr="003F5FCB" w:rsidRDefault="003F5FCB" w:rsidP="00C4061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веселый мячик, танцевать тот будет нам.</w:t>
      </w:r>
    </w:p>
    <w:p w:rsidR="003F5FCB" w:rsidRPr="003F5FCB" w:rsidRDefault="003F5FCB" w:rsidP="00C4061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 руках на последнем слове окажется мячик, тот выходит в круг и танцует.</w:t>
      </w:r>
    </w:p>
    <w:p w:rsidR="005719B2" w:rsidRDefault="00C40615" w:rsidP="005719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вы мол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одцы! А теперь садитесь на волшебные стульчики</w:t>
      </w:r>
      <w:r w:rsidR="0073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будем играть</w:t>
      </w:r>
      <w:r w:rsidR="00571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другую игру.</w:t>
      </w:r>
    </w:p>
    <w:p w:rsidR="005719B2" w:rsidRDefault="005719B2" w:rsidP="005719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9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«Определи по цвету»</w:t>
      </w:r>
    </w:p>
    <w:p w:rsidR="005719B2" w:rsidRPr="005719B2" w:rsidRDefault="005719B2" w:rsidP="005719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9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 </w:t>
      </w:r>
      <w:r w:rsidR="00C91B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на мячи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еще раз, какого </w:t>
      </w:r>
      <w:r w:rsidR="003F5FCB"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каждый мяч</w:t>
      </w:r>
      <w:r w:rsidR="003F5FCB" w:rsidRPr="00C4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F5FCB"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желтый)</w:t>
      </w:r>
    </w:p>
    <w:p w:rsidR="003F5FCB" w:rsidRPr="003F5FCB" w:rsidRDefault="003F5FCB" w:rsidP="00731B8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 внимание</w:t>
      </w:r>
      <w:r w:rsidR="00C91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</w:p>
    <w:p w:rsidR="003F5FCB" w:rsidRPr="003F5FCB" w:rsidRDefault="003F5FCB" w:rsidP="00731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закрывают глаза, восп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 меняет местами мячи (2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раза, в последний раз заменяет желтый мяч на зеленый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FCB" w:rsidRPr="003F5FCB" w:rsidRDefault="00C40615" w:rsidP="00731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какие вы </w:t>
      </w:r>
      <w:r w:rsidR="003F5FCB"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меня для вас следующее задание. Давайте вспомним, как называются геометрические фигуры, которые находятся на мольберте. Подойдите к нему.</w:t>
      </w:r>
    </w:p>
    <w:p w:rsidR="003F5FCB" w:rsidRDefault="003F5FCB" w:rsidP="00731B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5F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геометрическую фигуру»</w:t>
      </w:r>
    </w:p>
    <w:p w:rsidR="00355BC7" w:rsidRPr="00355BC7" w:rsidRDefault="00355BC7" w:rsidP="00731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подходят к мольберту</w:t>
      </w:r>
      <w:r w:rsidR="004524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кото</w:t>
      </w:r>
      <w:r w:rsidR="004524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ром расположены геометрические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фигуры.</w:t>
      </w:r>
    </w:p>
    <w:p w:rsidR="003F5FCB" w:rsidRPr="003F5FCB" w:rsidRDefault="003F5FCB" w:rsidP="003F5F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и покажите круг. Какого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круг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Покажите квадрат. Какого </w:t>
      </w:r>
      <w:r w:rsidRPr="00C40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квадрат</w:t>
      </w:r>
      <w:r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91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назвали правильно.</w:t>
      </w:r>
    </w:p>
    <w:p w:rsidR="003F5FCB" w:rsidRPr="005B35C5" w:rsidRDefault="00355BC7" w:rsidP="00355B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F5FCB" w:rsidRPr="005B35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3F5FCB" w:rsidRPr="005B35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– мало»</w:t>
      </w:r>
    </w:p>
    <w:p w:rsidR="00051D4D" w:rsidRDefault="00051D4D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корзине лежат мячи.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красных мячей в корзине?</w:t>
      </w:r>
    </w:p>
    <w:p w:rsidR="00051D4D" w:rsidRDefault="00051D4D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Много.</w:t>
      </w:r>
    </w:p>
    <w:p w:rsidR="00051D4D" w:rsidRDefault="00051D4D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- Сколько зеленых мячей?</w:t>
      </w:r>
    </w:p>
    <w:p w:rsidR="00051D4D" w:rsidRDefault="00051D4D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Мало.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B35C5" w:rsidRDefault="005B35C5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35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Игра «Найди себе пару»</w:t>
      </w:r>
    </w:p>
    <w:p w:rsidR="005B35C5" w:rsidRPr="005B35C5" w:rsidRDefault="005B35C5" w:rsidP="005B3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находят себе пару по заданному цвету, встают, берутся за руки.</w:t>
      </w:r>
    </w:p>
    <w:p w:rsidR="007E2ACD" w:rsidRDefault="005B35C5" w:rsidP="00452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71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4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сегодня понравилось играт</w:t>
      </w:r>
      <w:r w:rsidR="00CC6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ь? В какой стране мы с вами побывали? </w:t>
      </w:r>
      <w:r w:rsidR="003F5FCB" w:rsidRPr="003F5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нов</w:t>
      </w:r>
      <w:r w:rsidR="00355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вы узнали? Вы такие 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5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Чебурашке</w:t>
      </w:r>
      <w:r w:rsidR="00051D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55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найти нужный мяч. Он вам очень благодарен. </w:t>
      </w:r>
      <w:r w:rsidR="00CC6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возвращаться в детский сад.</w:t>
      </w:r>
    </w:p>
    <w:p w:rsidR="004524C3" w:rsidRPr="004524C3" w:rsidRDefault="004524C3" w:rsidP="00452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 друг другу мяч со словами «до свидания».</w:t>
      </w:r>
    </w:p>
    <w:sectPr w:rsidR="004524C3" w:rsidRPr="004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CB"/>
    <w:rsid w:val="00051D4D"/>
    <w:rsid w:val="00355BC7"/>
    <w:rsid w:val="003F5FCB"/>
    <w:rsid w:val="004524C3"/>
    <w:rsid w:val="005719B2"/>
    <w:rsid w:val="005B35C5"/>
    <w:rsid w:val="005D41BD"/>
    <w:rsid w:val="00731B84"/>
    <w:rsid w:val="007E2ACD"/>
    <w:rsid w:val="00914D46"/>
    <w:rsid w:val="009320E3"/>
    <w:rsid w:val="00A53BB9"/>
    <w:rsid w:val="00BE675E"/>
    <w:rsid w:val="00C40615"/>
    <w:rsid w:val="00C91B03"/>
    <w:rsid w:val="00CC6468"/>
    <w:rsid w:val="00D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DEEE"/>
  <w15:docId w15:val="{2614C29B-0890-48AF-A118-A7CC01C8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15"/>
    <w:pPr>
      <w:ind w:left="720"/>
      <w:contextualSpacing/>
    </w:pPr>
  </w:style>
  <w:style w:type="paragraph" w:styleId="a4">
    <w:name w:val="No Spacing"/>
    <w:uiPriority w:val="1"/>
    <w:qFormat/>
    <w:rsid w:val="00A53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FF83-7059-4F94-8E01-30E92573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2021-02-09T17:35:00Z</dcterms:created>
  <dcterms:modified xsi:type="dcterms:W3CDTF">2021-02-10T12:07:00Z</dcterms:modified>
</cp:coreProperties>
</file>